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2CEFB0" w14:textId="77777777" w:rsidR="00122A62" w:rsidRDefault="00122A62" w:rsidP="0021778D">
      <w:pPr>
        <w:pStyle w:val="Default"/>
      </w:pPr>
    </w:p>
    <w:p w14:paraId="19F3FF84" w14:textId="77777777" w:rsidR="00F75197" w:rsidRDefault="00F75197" w:rsidP="00E7552E">
      <w:pPr>
        <w:pStyle w:val="Default"/>
        <w:jc w:val="center"/>
        <w:rPr>
          <w:b/>
          <w:bCs/>
          <w:sz w:val="23"/>
          <w:szCs w:val="23"/>
        </w:rPr>
      </w:pPr>
    </w:p>
    <w:p w14:paraId="409E36DB" w14:textId="77777777" w:rsidR="00122A62" w:rsidRDefault="00F75E60" w:rsidP="00E7552E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WEEK-END </w:t>
      </w:r>
      <w:r w:rsidR="00816547">
        <w:rPr>
          <w:b/>
          <w:bCs/>
          <w:sz w:val="23"/>
          <w:szCs w:val="23"/>
        </w:rPr>
        <w:t>cyclotouriste</w:t>
      </w:r>
      <w:r w:rsidR="00F75197">
        <w:rPr>
          <w:b/>
          <w:bCs/>
          <w:sz w:val="23"/>
          <w:szCs w:val="23"/>
        </w:rPr>
        <w:t xml:space="preserve"> de</w:t>
      </w:r>
      <w:r w:rsidR="00816547">
        <w:rPr>
          <w:b/>
          <w:bCs/>
          <w:sz w:val="23"/>
          <w:szCs w:val="23"/>
        </w:rPr>
        <w:t>s</w:t>
      </w:r>
      <w:r w:rsidR="00F066D8">
        <w:rPr>
          <w:b/>
          <w:bCs/>
          <w:sz w:val="23"/>
          <w:szCs w:val="23"/>
        </w:rPr>
        <w:t xml:space="preserve"> </w:t>
      </w:r>
      <w:r w:rsidR="00122A62">
        <w:rPr>
          <w:b/>
          <w:bCs/>
          <w:sz w:val="23"/>
          <w:szCs w:val="23"/>
        </w:rPr>
        <w:t>féminines</w:t>
      </w:r>
      <w:r w:rsidR="00E25602" w:rsidRPr="00E25602">
        <w:rPr>
          <w:b/>
          <w:bCs/>
          <w:sz w:val="23"/>
          <w:szCs w:val="23"/>
        </w:rPr>
        <w:t xml:space="preserve"> </w:t>
      </w:r>
      <w:r>
        <w:rPr>
          <w:b/>
          <w:bCs/>
          <w:sz w:val="23"/>
          <w:szCs w:val="23"/>
        </w:rPr>
        <w:t>de l’Ain</w:t>
      </w:r>
    </w:p>
    <w:p w14:paraId="10AB497A" w14:textId="77777777" w:rsidR="004B0551" w:rsidRDefault="004F5DDF" w:rsidP="00E7552E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Du v</w:t>
      </w:r>
      <w:r w:rsidR="004F6D83">
        <w:rPr>
          <w:b/>
          <w:bCs/>
          <w:sz w:val="23"/>
          <w:szCs w:val="23"/>
        </w:rPr>
        <w:t xml:space="preserve">endredi </w:t>
      </w:r>
      <w:r w:rsidR="00C4410B">
        <w:rPr>
          <w:b/>
          <w:bCs/>
          <w:sz w:val="23"/>
          <w:szCs w:val="23"/>
        </w:rPr>
        <w:t xml:space="preserve">9 au dimanche 11 mai </w:t>
      </w:r>
      <w:r w:rsidR="000F59E1">
        <w:rPr>
          <w:b/>
          <w:bCs/>
          <w:sz w:val="23"/>
          <w:szCs w:val="23"/>
        </w:rPr>
        <w:t>202</w:t>
      </w:r>
      <w:r w:rsidR="00C4410B">
        <w:rPr>
          <w:b/>
          <w:bCs/>
          <w:sz w:val="23"/>
          <w:szCs w:val="23"/>
        </w:rPr>
        <w:t>5</w:t>
      </w:r>
      <w:r w:rsidR="000F59E1">
        <w:rPr>
          <w:b/>
          <w:bCs/>
          <w:sz w:val="23"/>
          <w:szCs w:val="23"/>
        </w:rPr>
        <w:t xml:space="preserve"> </w:t>
      </w:r>
    </w:p>
    <w:p w14:paraId="162E7F9A" w14:textId="77777777" w:rsidR="00FB7ADE" w:rsidRPr="00FB7ADE" w:rsidRDefault="00FB7ADE" w:rsidP="00E25602">
      <w:pPr>
        <w:pStyle w:val="Default"/>
        <w:jc w:val="center"/>
        <w:rPr>
          <w:rFonts w:eastAsiaTheme="majorEastAsia" w:cstheme="majorBidi"/>
          <w:b/>
          <w:i/>
          <w:iCs/>
          <w:color w:val="FFFFFF" w:themeColor="background1"/>
          <w:sz w:val="28"/>
          <w:szCs w:val="28"/>
        </w:rPr>
      </w:pPr>
      <w:r w:rsidRPr="00FB7ADE">
        <w:rPr>
          <w:rFonts w:eastAsiaTheme="majorEastAsia" w:cstheme="majorBidi"/>
          <w:b/>
          <w:i/>
          <w:iCs/>
          <w:color w:val="FFFFFF" w:themeColor="background1"/>
          <w:sz w:val="28"/>
          <w:szCs w:val="28"/>
        </w:rPr>
        <w:t>Gex</w:t>
      </w:r>
    </w:p>
    <w:p w14:paraId="10E1E5DB" w14:textId="77777777" w:rsidR="004F5DDF" w:rsidRDefault="004F5DDF" w:rsidP="004F5DDF">
      <w:pPr>
        <w:pStyle w:val="NormalWeb"/>
        <w:spacing w:before="0" w:beforeAutospacing="0" w:after="0" w:afterAutospacing="0"/>
        <w:jc w:val="center"/>
        <w:rPr>
          <w:rStyle w:val="lev"/>
          <w:color w:val="0372C3"/>
          <w:spacing w:val="15"/>
          <w:sz w:val="29"/>
          <w:szCs w:val="29"/>
        </w:rPr>
      </w:pPr>
      <w:r w:rsidRPr="00FB7ADE">
        <w:rPr>
          <w:rFonts w:ascii="Comic Sans MS" w:eastAsiaTheme="majorEastAsia" w:hAnsi="Comic Sans MS" w:cstheme="majorBidi"/>
          <w:b/>
          <w:i/>
          <w:iCs/>
          <w:color w:val="FFFFFF" w:themeColor="background1"/>
          <w:sz w:val="28"/>
          <w:szCs w:val="28"/>
        </w:rPr>
        <w:t>Pays</w:t>
      </w:r>
    </w:p>
    <w:p w14:paraId="453BAACC" w14:textId="77777777" w:rsidR="000F59E1" w:rsidRPr="003C1EEC" w:rsidRDefault="00C4410B" w:rsidP="002F7C22">
      <w:pPr>
        <w:pStyle w:val="NormalWeb"/>
        <w:spacing w:before="0" w:beforeAutospacing="0" w:after="0" w:afterAutospacing="0"/>
        <w:jc w:val="both"/>
        <w:rPr>
          <w:rStyle w:val="lev"/>
          <w:rFonts w:ascii="Comic Sans MS" w:hAnsi="Comic Sans MS"/>
          <w:b w:val="0"/>
          <w:color w:val="5B9BD5" w:themeColor="accent1"/>
          <w:spacing w:val="15"/>
        </w:rPr>
      </w:pPr>
      <w:r w:rsidRPr="003C1EEC">
        <w:rPr>
          <w:rStyle w:val="lev"/>
          <w:rFonts w:ascii="Comic Sans MS" w:hAnsi="Comic Sans MS"/>
          <w:b w:val="0"/>
          <w:color w:val="5B9BD5" w:themeColor="accent1"/>
          <w:spacing w:val="15"/>
        </w:rPr>
        <w:t>En 2025</w:t>
      </w:r>
      <w:r w:rsidR="00F75E60" w:rsidRPr="003C1EEC">
        <w:rPr>
          <w:rStyle w:val="lev"/>
          <w:rFonts w:ascii="Comic Sans MS" w:hAnsi="Comic Sans MS"/>
          <w:b w:val="0"/>
          <w:color w:val="5B9BD5" w:themeColor="accent1"/>
          <w:spacing w:val="15"/>
        </w:rPr>
        <w:t xml:space="preserve"> l</w:t>
      </w:r>
      <w:r w:rsidR="00933116" w:rsidRPr="003C1EEC">
        <w:rPr>
          <w:rStyle w:val="lev"/>
          <w:rFonts w:ascii="Comic Sans MS" w:hAnsi="Comic Sans MS"/>
          <w:b w:val="0"/>
          <w:color w:val="5B9BD5" w:themeColor="accent1"/>
          <w:spacing w:val="15"/>
        </w:rPr>
        <w:t>a commission féminin</w:t>
      </w:r>
      <w:r w:rsidR="000F59E1" w:rsidRPr="003C1EEC">
        <w:rPr>
          <w:rStyle w:val="lev"/>
          <w:rFonts w:ascii="Comic Sans MS" w:hAnsi="Comic Sans MS"/>
          <w:b w:val="0"/>
          <w:color w:val="5B9BD5" w:themeColor="accent1"/>
          <w:spacing w:val="15"/>
        </w:rPr>
        <w:t>e</w:t>
      </w:r>
      <w:r w:rsidR="00933116" w:rsidRPr="003C1EEC">
        <w:rPr>
          <w:rStyle w:val="lev"/>
          <w:rFonts w:ascii="Comic Sans MS" w:hAnsi="Comic Sans MS"/>
          <w:b w:val="0"/>
          <w:color w:val="5B9BD5" w:themeColor="accent1"/>
          <w:spacing w:val="15"/>
        </w:rPr>
        <w:t xml:space="preserve"> du</w:t>
      </w:r>
      <w:r w:rsidR="000F59E1" w:rsidRPr="003C1EEC">
        <w:rPr>
          <w:rStyle w:val="lev"/>
          <w:rFonts w:ascii="Comic Sans MS" w:hAnsi="Comic Sans MS"/>
          <w:b w:val="0"/>
          <w:color w:val="5B9BD5" w:themeColor="accent1"/>
          <w:spacing w:val="15"/>
        </w:rPr>
        <w:t xml:space="preserve"> comité départemental de cyclotourisme de l’Ain </w:t>
      </w:r>
      <w:r w:rsidR="00F066D8" w:rsidRPr="003C1EEC">
        <w:rPr>
          <w:rStyle w:val="lev"/>
          <w:rFonts w:ascii="Comic Sans MS" w:hAnsi="Comic Sans MS"/>
          <w:b w:val="0"/>
          <w:color w:val="5B9BD5" w:themeColor="accent1"/>
          <w:spacing w:val="15"/>
        </w:rPr>
        <w:t xml:space="preserve">propose aux cyclistes féminines </w:t>
      </w:r>
      <w:r w:rsidRPr="003C1EEC">
        <w:rPr>
          <w:rStyle w:val="lev"/>
          <w:rFonts w:ascii="Comic Sans MS" w:hAnsi="Comic Sans MS"/>
          <w:b w:val="0"/>
          <w:color w:val="5B9BD5" w:themeColor="accent1"/>
          <w:spacing w:val="15"/>
        </w:rPr>
        <w:t>un week-end à Yenne</w:t>
      </w:r>
      <w:r w:rsidR="000F59E1" w:rsidRPr="003C1EEC">
        <w:rPr>
          <w:rStyle w:val="lev"/>
          <w:rFonts w:ascii="Comic Sans MS" w:hAnsi="Comic Sans MS"/>
          <w:b w:val="0"/>
          <w:color w:val="5B9BD5" w:themeColor="accent1"/>
          <w:spacing w:val="15"/>
        </w:rPr>
        <w:t>.</w:t>
      </w:r>
      <w:r w:rsidR="003C1EEC" w:rsidRPr="003C1EEC">
        <w:rPr>
          <w:b/>
          <w:color w:val="5B9BD5" w:themeColor="accent1"/>
        </w:rPr>
        <w:t xml:space="preserve"> </w:t>
      </w:r>
      <w:r w:rsidR="003C1EEC" w:rsidRPr="003C1EEC">
        <w:rPr>
          <w:rFonts w:ascii="Comic Sans MS" w:hAnsi="Comic Sans MS"/>
          <w:b/>
          <w:color w:val="5B9BD5" w:themeColor="accent1"/>
        </w:rPr>
        <w:t xml:space="preserve">Le Clos des Capucins 80 chemin de la </w:t>
      </w:r>
      <w:proofErr w:type="spellStart"/>
      <w:r w:rsidR="003C1EEC" w:rsidRPr="003C1EEC">
        <w:rPr>
          <w:rFonts w:ascii="Comic Sans MS" w:hAnsi="Comic Sans MS"/>
          <w:b/>
          <w:color w:val="5B9BD5" w:themeColor="accent1"/>
        </w:rPr>
        <w:t>Curiaz</w:t>
      </w:r>
      <w:proofErr w:type="spellEnd"/>
      <w:r w:rsidR="003C1EEC" w:rsidRPr="003C1EEC">
        <w:rPr>
          <w:rFonts w:ascii="Comic Sans MS" w:hAnsi="Comic Sans MS"/>
          <w:b/>
          <w:color w:val="5B9BD5" w:themeColor="accent1"/>
        </w:rPr>
        <w:t xml:space="preserve"> 73170 YENNE - Téléphone : 04.79.36.85.70  </w:t>
      </w:r>
    </w:p>
    <w:p w14:paraId="1D141C58" w14:textId="77777777" w:rsidR="00F75197" w:rsidRDefault="00F75197" w:rsidP="002F7C22">
      <w:pPr>
        <w:pStyle w:val="NormalWeb"/>
        <w:spacing w:before="0" w:beforeAutospacing="0" w:after="0" w:afterAutospacing="0"/>
        <w:jc w:val="both"/>
        <w:rPr>
          <w:rFonts w:ascii="Comic Sans MS" w:hAnsi="Comic Sans MS"/>
        </w:rPr>
      </w:pPr>
    </w:p>
    <w:p w14:paraId="27901358" w14:textId="77777777" w:rsidR="00B82ECD" w:rsidRDefault="00C4410B" w:rsidP="002F7C22">
      <w:pPr>
        <w:pStyle w:val="NormalWeb"/>
        <w:spacing w:before="0" w:beforeAutospacing="0" w:after="0" w:afterAutospacing="0"/>
        <w:jc w:val="both"/>
        <w:rPr>
          <w:rFonts w:ascii="Comic Sans MS" w:hAnsi="Comic Sans MS"/>
        </w:rPr>
      </w:pPr>
      <w:r>
        <w:rPr>
          <w:rFonts w:ascii="Comic Sans MS" w:hAnsi="Comic Sans MS"/>
        </w:rPr>
        <w:t>Yenne est riche de parcours c</w:t>
      </w:r>
      <w:r w:rsidR="00E74174">
        <w:rPr>
          <w:rFonts w:ascii="Comic Sans MS" w:hAnsi="Comic Sans MS"/>
        </w:rPr>
        <w:t xml:space="preserve">yclistes et de paysages variés entre la Via </w:t>
      </w:r>
      <w:proofErr w:type="spellStart"/>
      <w:r w:rsidR="00E74174">
        <w:rPr>
          <w:rFonts w:ascii="Comic Sans MS" w:hAnsi="Comic Sans MS"/>
        </w:rPr>
        <w:t>Rhôna</w:t>
      </w:r>
      <w:proofErr w:type="spellEnd"/>
      <w:r w:rsidR="00E74174">
        <w:rPr>
          <w:rFonts w:ascii="Comic Sans MS" w:hAnsi="Comic Sans MS"/>
        </w:rPr>
        <w:t>, les vignobles, lacs et montagnes</w:t>
      </w:r>
      <w:r w:rsidR="00B82ECD">
        <w:rPr>
          <w:rFonts w:ascii="Comic Sans MS" w:hAnsi="Comic Sans MS"/>
        </w:rPr>
        <w:t xml:space="preserve"> de l’Ain et de la Savoie</w:t>
      </w:r>
      <w:r w:rsidR="00E74174">
        <w:rPr>
          <w:rFonts w:ascii="Comic Sans MS" w:hAnsi="Comic Sans MS"/>
        </w:rPr>
        <w:t>.</w:t>
      </w:r>
      <w:r w:rsidR="00B82ECD" w:rsidRPr="00B82ECD">
        <w:t xml:space="preserve"> </w:t>
      </w:r>
      <w:r w:rsidR="00B82ECD" w:rsidRPr="00B82ECD">
        <w:rPr>
          <w:rFonts w:ascii="Comic Sans MS" w:hAnsi="Comic Sans MS"/>
        </w:rPr>
        <w:t>Nous proposerons plusieurs parcours avec un kilométrage et un dénivelé différent (entre 400 et 1500m).</w:t>
      </w:r>
    </w:p>
    <w:p w14:paraId="5D42D35C" w14:textId="77777777" w:rsidR="00B82ECD" w:rsidRPr="00B82ECD" w:rsidRDefault="00B82ECD" w:rsidP="002F7C22">
      <w:pPr>
        <w:pStyle w:val="NormalWeb"/>
        <w:spacing w:before="0" w:beforeAutospacing="0" w:after="0" w:afterAutospacing="0"/>
        <w:jc w:val="both"/>
        <w:rPr>
          <w:rFonts w:ascii="Comic Sans MS" w:hAnsi="Comic Sans MS"/>
        </w:rPr>
      </w:pPr>
    </w:p>
    <w:p w14:paraId="67B359B2" w14:textId="77777777" w:rsidR="000F59E1" w:rsidRPr="00E7552E" w:rsidRDefault="000F59E1" w:rsidP="002F7C22">
      <w:pPr>
        <w:pStyle w:val="Default"/>
        <w:jc w:val="both"/>
      </w:pPr>
      <w:r w:rsidRPr="00E7552E">
        <w:t xml:space="preserve">Venez profiter d’un grand week-end </w:t>
      </w:r>
      <w:r w:rsidR="00933116">
        <w:t xml:space="preserve">pour </w:t>
      </w:r>
      <w:r w:rsidR="00B82ECD">
        <w:t>poursuivre votre entrainement et rouler entre filles en toute convivialité.</w:t>
      </w:r>
      <w:r w:rsidRPr="00E7552E">
        <w:t xml:space="preserve"> </w:t>
      </w:r>
      <w:r w:rsidR="00B82ECD">
        <w:t>Le cadre d’hébergement sera très sympathique dans l’abbaye du XXVIIe siècle du clos des Capucins. Et nous aurons l’opportunité de partager u</w:t>
      </w:r>
      <w:r w:rsidR="00F75197">
        <w:t xml:space="preserve">ne soirée festive avec un concert </w:t>
      </w:r>
      <w:r w:rsidR="00817E03">
        <w:t xml:space="preserve">jazz latino </w:t>
      </w:r>
      <w:r w:rsidR="00F75197">
        <w:t>samedi soir</w:t>
      </w:r>
      <w:r w:rsidR="00B22216">
        <w:t>.</w:t>
      </w:r>
    </w:p>
    <w:p w14:paraId="6684E35E" w14:textId="77777777" w:rsidR="000F59E1" w:rsidRDefault="000F59E1" w:rsidP="002F7C22">
      <w:pPr>
        <w:pStyle w:val="Default"/>
        <w:jc w:val="both"/>
      </w:pPr>
    </w:p>
    <w:p w14:paraId="131387F5" w14:textId="77777777" w:rsidR="000F59E1" w:rsidRDefault="00F066D8" w:rsidP="002F7C22">
      <w:pPr>
        <w:spacing w:after="0" w:line="240" w:lineRule="auto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Ce séjour</w:t>
      </w:r>
      <w:r w:rsidR="000F59E1">
        <w:rPr>
          <w:rFonts w:ascii="Comic Sans MS" w:hAnsi="Comic Sans MS"/>
          <w:sz w:val="24"/>
          <w:szCs w:val="24"/>
        </w:rPr>
        <w:t xml:space="preserve"> </w:t>
      </w:r>
      <w:r>
        <w:rPr>
          <w:rFonts w:ascii="Comic Sans MS" w:hAnsi="Comic Sans MS"/>
          <w:sz w:val="24"/>
          <w:szCs w:val="24"/>
        </w:rPr>
        <w:t>démarre</w:t>
      </w:r>
      <w:r w:rsidR="000F59E1">
        <w:rPr>
          <w:rFonts w:ascii="Comic Sans MS" w:hAnsi="Comic Sans MS"/>
          <w:sz w:val="24"/>
          <w:szCs w:val="24"/>
        </w:rPr>
        <w:t xml:space="preserve"> à partir de vendredi midi autour d’un </w:t>
      </w:r>
      <w:r w:rsidR="00883B57">
        <w:rPr>
          <w:rFonts w:ascii="Comic Sans MS" w:hAnsi="Comic Sans MS"/>
          <w:sz w:val="24"/>
          <w:szCs w:val="24"/>
        </w:rPr>
        <w:t>pique-nique apporté par chacune</w:t>
      </w:r>
      <w:r w:rsidR="00816547">
        <w:rPr>
          <w:rFonts w:ascii="Comic Sans MS" w:hAnsi="Comic Sans MS"/>
          <w:sz w:val="24"/>
          <w:szCs w:val="24"/>
        </w:rPr>
        <w:t xml:space="preserve"> avant de faire une petite escapade dans les environs</w:t>
      </w:r>
      <w:r w:rsidR="005B1ABB">
        <w:rPr>
          <w:rFonts w:ascii="Comic Sans MS" w:hAnsi="Comic Sans MS"/>
          <w:sz w:val="24"/>
          <w:szCs w:val="24"/>
        </w:rPr>
        <w:t xml:space="preserve"> l’après-midi</w:t>
      </w:r>
      <w:r w:rsidR="000F59E1">
        <w:rPr>
          <w:rFonts w:ascii="Comic Sans MS" w:hAnsi="Comic Sans MS"/>
          <w:sz w:val="24"/>
          <w:szCs w:val="24"/>
        </w:rPr>
        <w:t xml:space="preserve">. </w:t>
      </w:r>
    </w:p>
    <w:p w14:paraId="6F5390AD" w14:textId="77777777" w:rsidR="000F59E1" w:rsidRDefault="000F59E1" w:rsidP="002F7C22">
      <w:pPr>
        <w:spacing w:after="0" w:line="240" w:lineRule="auto"/>
        <w:jc w:val="both"/>
        <w:rPr>
          <w:rFonts w:ascii="Comic Sans MS" w:hAnsi="Comic Sans MS"/>
          <w:sz w:val="24"/>
          <w:szCs w:val="24"/>
        </w:rPr>
      </w:pPr>
      <w:r w:rsidRPr="0021778D">
        <w:rPr>
          <w:rFonts w:ascii="Comic Sans MS" w:hAnsi="Comic Sans MS"/>
          <w:sz w:val="24"/>
          <w:szCs w:val="24"/>
        </w:rPr>
        <w:t xml:space="preserve"> Le tarif </w:t>
      </w:r>
      <w:r>
        <w:rPr>
          <w:rFonts w:ascii="Comic Sans MS" w:hAnsi="Comic Sans MS"/>
          <w:sz w:val="24"/>
          <w:szCs w:val="24"/>
        </w:rPr>
        <w:t>de</w:t>
      </w:r>
      <w:r w:rsidR="002F7C22">
        <w:rPr>
          <w:rFonts w:ascii="Comic Sans MS" w:hAnsi="Comic Sans MS"/>
          <w:sz w:val="24"/>
          <w:szCs w:val="24"/>
        </w:rPr>
        <w:t xml:space="preserve"> </w:t>
      </w:r>
      <w:r w:rsidR="00F75197">
        <w:rPr>
          <w:rFonts w:ascii="Comic Sans MS" w:hAnsi="Comic Sans MS"/>
          <w:sz w:val="24"/>
          <w:szCs w:val="24"/>
        </w:rPr>
        <w:t>160</w:t>
      </w:r>
      <w:r w:rsidRPr="00CC74C1">
        <w:rPr>
          <w:rFonts w:ascii="Comic Sans MS" w:hAnsi="Comic Sans MS"/>
          <w:sz w:val="24"/>
          <w:szCs w:val="24"/>
        </w:rPr>
        <w:t xml:space="preserve"> euros </w:t>
      </w:r>
      <w:r w:rsidR="00CC74C1">
        <w:rPr>
          <w:rFonts w:ascii="Comic Sans MS" w:hAnsi="Comic Sans MS"/>
          <w:sz w:val="24"/>
          <w:szCs w:val="24"/>
        </w:rPr>
        <w:t>compre</w:t>
      </w:r>
      <w:r w:rsidRPr="0021778D">
        <w:rPr>
          <w:rFonts w:ascii="Comic Sans MS" w:hAnsi="Comic Sans MS"/>
          <w:sz w:val="24"/>
          <w:szCs w:val="24"/>
        </w:rPr>
        <w:t xml:space="preserve">nd la pension complète du dîner du 1er jour </w:t>
      </w:r>
      <w:r w:rsidR="00773460">
        <w:rPr>
          <w:rFonts w:ascii="Comic Sans MS" w:hAnsi="Comic Sans MS"/>
          <w:sz w:val="24"/>
          <w:szCs w:val="24"/>
        </w:rPr>
        <w:t>au déjeuner du dernier jour</w:t>
      </w:r>
      <w:r>
        <w:rPr>
          <w:rFonts w:ascii="Comic Sans MS" w:hAnsi="Comic Sans MS"/>
          <w:sz w:val="24"/>
          <w:szCs w:val="24"/>
        </w:rPr>
        <w:t>, l’</w:t>
      </w:r>
      <w:r w:rsidRPr="0021778D">
        <w:rPr>
          <w:rFonts w:ascii="Comic Sans MS" w:hAnsi="Comic Sans MS"/>
          <w:sz w:val="24"/>
          <w:szCs w:val="24"/>
        </w:rPr>
        <w:t xml:space="preserve">apéritif de bienvenue, l’accès à </w:t>
      </w:r>
      <w:r w:rsidR="00883B57">
        <w:rPr>
          <w:rFonts w:ascii="Comic Sans MS" w:hAnsi="Comic Sans MS"/>
          <w:sz w:val="24"/>
          <w:szCs w:val="24"/>
        </w:rPr>
        <w:t>une salle de réunion</w:t>
      </w:r>
      <w:r w:rsidR="001577FC">
        <w:rPr>
          <w:rFonts w:ascii="Comic Sans MS" w:hAnsi="Comic Sans MS"/>
          <w:sz w:val="24"/>
          <w:szCs w:val="24"/>
        </w:rPr>
        <w:t xml:space="preserve"> et à un local sécurisé pour les vélos</w:t>
      </w:r>
      <w:r w:rsidRPr="0021778D">
        <w:rPr>
          <w:rFonts w:ascii="Comic Sans MS" w:hAnsi="Comic Sans MS"/>
          <w:sz w:val="24"/>
          <w:szCs w:val="24"/>
        </w:rPr>
        <w:t>.</w:t>
      </w:r>
      <w:r w:rsidRPr="004B0551">
        <w:rPr>
          <w:rFonts w:ascii="Comic Sans MS" w:hAnsi="Comic Sans MS"/>
          <w:sz w:val="24"/>
          <w:szCs w:val="24"/>
        </w:rPr>
        <w:t xml:space="preserve"> </w:t>
      </w:r>
    </w:p>
    <w:p w14:paraId="73E23268" w14:textId="77777777" w:rsidR="000F59E1" w:rsidRPr="000F59E1" w:rsidRDefault="000F59E1" w:rsidP="002F7C22">
      <w:pPr>
        <w:spacing w:after="0" w:line="240" w:lineRule="auto"/>
        <w:contextualSpacing/>
        <w:jc w:val="both"/>
        <w:rPr>
          <w:rFonts w:ascii="Comic Sans MS" w:hAnsi="Comic Sans MS"/>
          <w:sz w:val="24"/>
          <w:szCs w:val="24"/>
        </w:rPr>
      </w:pPr>
      <w:r w:rsidRPr="000F59E1">
        <w:rPr>
          <w:rFonts w:ascii="Comic Sans MS" w:hAnsi="Comic Sans MS"/>
          <w:sz w:val="24"/>
          <w:szCs w:val="24"/>
        </w:rPr>
        <w:t>Le déjeuner sera</w:t>
      </w:r>
      <w:r w:rsidR="00883B57">
        <w:rPr>
          <w:rFonts w:ascii="Comic Sans MS" w:hAnsi="Comic Sans MS"/>
          <w:sz w:val="24"/>
          <w:szCs w:val="24"/>
        </w:rPr>
        <w:t xml:space="preserve"> un </w:t>
      </w:r>
      <w:r w:rsidR="00883B57" w:rsidRPr="000F59E1">
        <w:rPr>
          <w:rFonts w:ascii="Comic Sans MS" w:hAnsi="Comic Sans MS"/>
          <w:sz w:val="24"/>
          <w:szCs w:val="24"/>
        </w:rPr>
        <w:t>pique-nique</w:t>
      </w:r>
      <w:r w:rsidR="00883B57">
        <w:rPr>
          <w:rFonts w:ascii="Comic Sans MS" w:hAnsi="Comic Sans MS"/>
          <w:sz w:val="24"/>
          <w:szCs w:val="24"/>
        </w:rPr>
        <w:t xml:space="preserve"> à emporter</w:t>
      </w:r>
      <w:r w:rsidRPr="000F59E1">
        <w:rPr>
          <w:rFonts w:ascii="Comic Sans MS" w:hAnsi="Comic Sans MS"/>
          <w:sz w:val="24"/>
          <w:szCs w:val="24"/>
        </w:rPr>
        <w:t xml:space="preserve">. </w:t>
      </w:r>
      <w:r w:rsidR="00F75197">
        <w:rPr>
          <w:rFonts w:ascii="Comic Sans MS" w:hAnsi="Comic Sans MS"/>
          <w:sz w:val="24"/>
          <w:szCs w:val="24"/>
        </w:rPr>
        <w:t>Prévenir en cas de régime alimentaire particulier.</w:t>
      </w:r>
    </w:p>
    <w:p w14:paraId="47B4BFD5" w14:textId="77777777" w:rsidR="000F59E1" w:rsidRPr="000F59E1" w:rsidRDefault="00F066D8" w:rsidP="002F7C22">
      <w:pPr>
        <w:pStyle w:val="Default"/>
        <w:contextualSpacing/>
        <w:jc w:val="both"/>
      </w:pPr>
      <w:r>
        <w:t>L’hébergement sera</w:t>
      </w:r>
      <w:r w:rsidR="000F59E1" w:rsidRPr="000F59E1">
        <w:t xml:space="preserve"> en chambre double, le linge de toilette et</w:t>
      </w:r>
      <w:r w:rsidR="00985AE3">
        <w:t xml:space="preserve"> les</w:t>
      </w:r>
      <w:r w:rsidR="000F59E1" w:rsidRPr="000F59E1">
        <w:t xml:space="preserve"> draps s</w:t>
      </w:r>
      <w:r>
        <w:t>er</w:t>
      </w:r>
      <w:r w:rsidR="000F59E1" w:rsidRPr="000F59E1">
        <w:t xml:space="preserve">ont fournis. </w:t>
      </w:r>
    </w:p>
    <w:p w14:paraId="7C30388D" w14:textId="77777777" w:rsidR="00682FA3" w:rsidRDefault="00682FA3" w:rsidP="002F7C22">
      <w:pPr>
        <w:pStyle w:val="Default"/>
        <w:jc w:val="both"/>
        <w:rPr>
          <w:b/>
          <w:bCs/>
        </w:rPr>
      </w:pPr>
    </w:p>
    <w:p w14:paraId="60F661D2" w14:textId="77777777" w:rsidR="002F7C22" w:rsidRPr="0021778D" w:rsidRDefault="002F7C22" w:rsidP="002F7C22">
      <w:pPr>
        <w:pStyle w:val="Default"/>
        <w:jc w:val="both"/>
      </w:pPr>
      <w:r w:rsidRPr="0021778D">
        <w:rPr>
          <w:b/>
          <w:bCs/>
        </w:rPr>
        <w:t xml:space="preserve">Nombre de places : </w:t>
      </w:r>
      <w:r w:rsidR="00883B57">
        <w:rPr>
          <w:b/>
          <w:bCs/>
        </w:rPr>
        <w:t>2</w:t>
      </w:r>
      <w:r w:rsidR="0021543E">
        <w:rPr>
          <w:b/>
          <w:bCs/>
        </w:rPr>
        <w:t>0</w:t>
      </w:r>
      <w:r>
        <w:rPr>
          <w:b/>
          <w:bCs/>
        </w:rPr>
        <w:t xml:space="preserve"> </w:t>
      </w:r>
      <w:r w:rsidR="0021543E">
        <w:rPr>
          <w:b/>
          <w:bCs/>
        </w:rPr>
        <w:t>places</w:t>
      </w:r>
      <w:r w:rsidRPr="0021778D">
        <w:rPr>
          <w:b/>
          <w:bCs/>
        </w:rPr>
        <w:t xml:space="preserve"> </w:t>
      </w:r>
    </w:p>
    <w:p w14:paraId="6713A501" w14:textId="77777777" w:rsidR="00B82ECD" w:rsidRDefault="00B82ECD" w:rsidP="002F7C22">
      <w:pPr>
        <w:pStyle w:val="Default"/>
        <w:jc w:val="both"/>
      </w:pPr>
    </w:p>
    <w:p w14:paraId="77AE10E5" w14:textId="77777777" w:rsidR="002F7C22" w:rsidRDefault="002F7C22" w:rsidP="002F7C22">
      <w:pPr>
        <w:pStyle w:val="Default"/>
        <w:jc w:val="both"/>
      </w:pPr>
      <w:r>
        <w:t>Contacts</w:t>
      </w:r>
      <w:r w:rsidRPr="0021778D">
        <w:t xml:space="preserve"> :</w:t>
      </w:r>
      <w:r>
        <w:t xml:space="preserve">   </w:t>
      </w:r>
      <w:r w:rsidRPr="0021778D">
        <w:t xml:space="preserve"> </w:t>
      </w:r>
      <w:r>
        <w:t>Armelle Darmon :   06 75</w:t>
      </w:r>
      <w:r w:rsidRPr="00861C8E">
        <w:t xml:space="preserve"> </w:t>
      </w:r>
      <w:r>
        <w:t xml:space="preserve">63 17 </w:t>
      </w:r>
      <w:proofErr w:type="gramStart"/>
      <w:r>
        <w:t>57  armelle.darmon@gmail.com</w:t>
      </w:r>
      <w:proofErr w:type="gramEnd"/>
    </w:p>
    <w:p w14:paraId="6BCB12DB" w14:textId="77777777" w:rsidR="002F7C22" w:rsidRDefault="002F7C22" w:rsidP="002F7C22">
      <w:pPr>
        <w:pStyle w:val="Default"/>
        <w:ind w:left="708" w:firstLine="708"/>
        <w:jc w:val="both"/>
      </w:pPr>
      <w:r>
        <w:t xml:space="preserve">Sylvie Thévenard </w:t>
      </w:r>
      <w:r w:rsidRPr="0021778D">
        <w:t xml:space="preserve">: 06 </w:t>
      </w:r>
      <w:r>
        <w:t>62 95 13 57</w:t>
      </w:r>
      <w:r w:rsidRPr="0021778D">
        <w:t xml:space="preserve"> </w:t>
      </w:r>
      <w:r>
        <w:t xml:space="preserve"> </w:t>
      </w:r>
      <w:hyperlink r:id="rId6" w:history="1">
        <w:r w:rsidR="00942F65" w:rsidRPr="00016FBF">
          <w:rPr>
            <w:rStyle w:val="Lienhypertexte"/>
          </w:rPr>
          <w:t>sylvie.thevenard@free.fr</w:t>
        </w:r>
      </w:hyperlink>
    </w:p>
    <w:p w14:paraId="689F4A86" w14:textId="77777777" w:rsidR="00942F65" w:rsidRPr="0021778D" w:rsidRDefault="00942F65" w:rsidP="00942F65">
      <w:pPr>
        <w:pStyle w:val="Default"/>
        <w:jc w:val="both"/>
      </w:pPr>
      <w:r>
        <w:t xml:space="preserve">N’hésitez pas à </w:t>
      </w:r>
      <w:r w:rsidR="00B22216">
        <w:t>nous</w:t>
      </w:r>
      <w:r>
        <w:t xml:space="preserve"> appeler.</w:t>
      </w:r>
    </w:p>
    <w:p w14:paraId="41FAF755" w14:textId="77777777" w:rsidR="002F7C22" w:rsidRDefault="002F7C22" w:rsidP="002F7C22">
      <w:pPr>
        <w:pStyle w:val="Default"/>
        <w:jc w:val="both"/>
        <w:rPr>
          <w:b/>
          <w:bCs/>
        </w:rPr>
      </w:pPr>
    </w:p>
    <w:p w14:paraId="53EF4CFF" w14:textId="77777777" w:rsidR="00B82ECD" w:rsidRDefault="00B82ECD" w:rsidP="009A5515">
      <w:pPr>
        <w:pStyle w:val="Default"/>
        <w:jc w:val="both"/>
        <w:rPr>
          <w:b/>
          <w:bCs/>
        </w:rPr>
      </w:pPr>
    </w:p>
    <w:p w14:paraId="1E69B9AA" w14:textId="77777777" w:rsidR="00816547" w:rsidRDefault="00816547" w:rsidP="009A5515">
      <w:pPr>
        <w:pStyle w:val="Default"/>
        <w:jc w:val="both"/>
        <w:rPr>
          <w:bCs/>
        </w:rPr>
      </w:pPr>
      <w:r>
        <w:rPr>
          <w:b/>
          <w:bCs/>
        </w:rPr>
        <w:t>Au plaisir de rouler ensemble !</w:t>
      </w:r>
    </w:p>
    <w:p w14:paraId="59047F3B" w14:textId="77777777" w:rsidR="00E25602" w:rsidRDefault="00E25602" w:rsidP="002F7C22">
      <w:pPr>
        <w:spacing w:after="0" w:line="240" w:lineRule="auto"/>
        <w:jc w:val="both"/>
        <w:rPr>
          <w:bCs/>
        </w:rPr>
      </w:pPr>
    </w:p>
    <w:p w14:paraId="1C91D76C" w14:textId="77777777" w:rsidR="000F59E1" w:rsidRPr="00E25602" w:rsidRDefault="00831C7D" w:rsidP="002F7C22">
      <w:pPr>
        <w:spacing w:after="0" w:line="240" w:lineRule="auto"/>
        <w:jc w:val="both"/>
        <w:rPr>
          <w:b/>
          <w:bCs/>
          <w:i/>
          <w:sz w:val="24"/>
          <w:szCs w:val="24"/>
        </w:rPr>
      </w:pPr>
      <w:r w:rsidRPr="00E25602">
        <w:rPr>
          <w:rStyle w:val="Lienhypertexte"/>
          <w:rFonts w:asciiTheme="majorHAnsi" w:hAnsiTheme="majorHAnsi" w:cstheme="majorHAnsi"/>
          <w:i/>
          <w:sz w:val="24"/>
          <w:szCs w:val="24"/>
          <w:lang w:eastAsia="fr-FR"/>
        </w:rPr>
        <w:t xml:space="preserve">    </w:t>
      </w:r>
    </w:p>
    <w:sectPr w:rsidR="000F59E1" w:rsidRPr="00E25602" w:rsidSect="00741947">
      <w:headerReference w:type="default" r:id="rId7"/>
      <w:pgSz w:w="11906" w:h="16838"/>
      <w:pgMar w:top="851" w:right="851" w:bottom="567" w:left="1134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D6FCE4" w14:textId="77777777" w:rsidR="005031A7" w:rsidRDefault="005031A7" w:rsidP="000E0A77">
      <w:pPr>
        <w:spacing w:after="0" w:line="240" w:lineRule="auto"/>
      </w:pPr>
      <w:r>
        <w:separator/>
      </w:r>
    </w:p>
  </w:endnote>
  <w:endnote w:type="continuationSeparator" w:id="0">
    <w:p w14:paraId="64BD5D19" w14:textId="77777777" w:rsidR="005031A7" w:rsidRDefault="005031A7" w:rsidP="000E0A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2BF843" w14:textId="77777777" w:rsidR="005031A7" w:rsidRDefault="005031A7" w:rsidP="000E0A77">
      <w:pPr>
        <w:spacing w:after="0" w:line="240" w:lineRule="auto"/>
      </w:pPr>
      <w:r>
        <w:separator/>
      </w:r>
    </w:p>
  </w:footnote>
  <w:footnote w:type="continuationSeparator" w:id="0">
    <w:p w14:paraId="038D2869" w14:textId="77777777" w:rsidR="005031A7" w:rsidRDefault="005031A7" w:rsidP="000E0A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EE67CF" w14:textId="77777777" w:rsidR="00E7755D" w:rsidRPr="00122A62" w:rsidRDefault="00E7755D" w:rsidP="00E7755D">
    <w:pPr>
      <w:spacing w:after="0" w:line="240" w:lineRule="auto"/>
      <w:jc w:val="both"/>
      <w:rPr>
        <w:rFonts w:ascii="Arial" w:hAnsi="Arial" w:cs="Arial"/>
        <w:color w:val="000000"/>
        <w:sz w:val="24"/>
        <w:szCs w:val="24"/>
      </w:rPr>
    </w:pPr>
    <w:r>
      <w:rPr>
        <w:noProof/>
        <w:lang w:eastAsia="fr-FR"/>
      </w:rPr>
      <w:drawing>
        <wp:anchor distT="0" distB="0" distL="114300" distR="114300" simplePos="0" relativeHeight="251658240" behindDoc="0" locked="0" layoutInCell="1" allowOverlap="1" wp14:anchorId="30C8F410" wp14:editId="2847CED3">
          <wp:simplePos x="0" y="0"/>
          <wp:positionH relativeFrom="column">
            <wp:posOffset>-167640</wp:posOffset>
          </wp:positionH>
          <wp:positionV relativeFrom="paragraph">
            <wp:posOffset>-102870</wp:posOffset>
          </wp:positionV>
          <wp:extent cx="1685925" cy="709295"/>
          <wp:effectExtent l="0" t="0" r="9525" b="0"/>
          <wp:wrapSquare wrapText="bothSides"/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5925" cy="709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b/>
        <w:bCs/>
        <w:color w:val="000000"/>
        <w:sz w:val="18"/>
        <w:szCs w:val="18"/>
      </w:rPr>
      <w:t xml:space="preserve">                                                        </w:t>
    </w:r>
    <w:r w:rsidRPr="00122A62">
      <w:rPr>
        <w:rFonts w:ascii="Arial" w:hAnsi="Arial" w:cs="Arial"/>
        <w:b/>
        <w:bCs/>
        <w:color w:val="000000"/>
        <w:sz w:val="18"/>
        <w:szCs w:val="18"/>
      </w:rPr>
      <w:t xml:space="preserve">Comité </w:t>
    </w:r>
    <w:r>
      <w:rPr>
        <w:rFonts w:ascii="Arial" w:hAnsi="Arial" w:cs="Arial"/>
        <w:b/>
        <w:bCs/>
        <w:color w:val="000000"/>
        <w:sz w:val="18"/>
        <w:szCs w:val="18"/>
      </w:rPr>
      <w:t xml:space="preserve">Départemental </w:t>
    </w:r>
    <w:r w:rsidRPr="00122A62">
      <w:rPr>
        <w:rFonts w:ascii="Arial" w:hAnsi="Arial" w:cs="Arial"/>
        <w:b/>
        <w:bCs/>
        <w:color w:val="000000"/>
        <w:sz w:val="18"/>
        <w:szCs w:val="18"/>
      </w:rPr>
      <w:t xml:space="preserve">de Cyclotourisme </w:t>
    </w:r>
    <w:r>
      <w:rPr>
        <w:rFonts w:ascii="Arial" w:hAnsi="Arial" w:cs="Arial"/>
        <w:b/>
        <w:bCs/>
        <w:color w:val="000000"/>
        <w:sz w:val="18"/>
        <w:szCs w:val="18"/>
      </w:rPr>
      <w:t>de l’Ain</w:t>
    </w:r>
  </w:p>
  <w:p w14:paraId="0F112ACC" w14:textId="77777777" w:rsidR="00E7755D" w:rsidRPr="00636BD3" w:rsidRDefault="00E7755D" w:rsidP="00E7755D">
    <w:pPr>
      <w:spacing w:after="0" w:line="240" w:lineRule="auto"/>
      <w:jc w:val="both"/>
      <w:rPr>
        <w:rFonts w:ascii="Arial" w:hAnsi="Arial" w:cs="Arial"/>
        <w:sz w:val="20"/>
        <w:szCs w:val="20"/>
      </w:rPr>
    </w:pPr>
    <w:r>
      <w:rPr>
        <w:rFonts w:ascii="Arial" w:hAnsi="Arial" w:cs="Arial"/>
        <w:color w:val="000000"/>
        <w:sz w:val="14"/>
        <w:szCs w:val="14"/>
      </w:rPr>
      <w:tab/>
    </w:r>
    <w:r>
      <w:rPr>
        <w:rFonts w:ascii="Arial" w:hAnsi="Arial" w:cs="Arial"/>
        <w:color w:val="000000"/>
        <w:sz w:val="14"/>
        <w:szCs w:val="14"/>
      </w:rPr>
      <w:tab/>
    </w:r>
    <w:r>
      <w:rPr>
        <w:rFonts w:ascii="Arial" w:hAnsi="Arial" w:cs="Arial"/>
        <w:color w:val="000000"/>
        <w:sz w:val="14"/>
        <w:szCs w:val="14"/>
      </w:rPr>
      <w:tab/>
      <w:t xml:space="preserve">                             </w:t>
    </w:r>
    <w:r w:rsidRPr="00636BD3">
      <w:rPr>
        <w:rFonts w:ascii="Arial" w:hAnsi="Arial" w:cs="Arial"/>
        <w:sz w:val="20"/>
        <w:szCs w:val="20"/>
      </w:rPr>
      <w:t>Siège du CoDep01</w:t>
    </w:r>
  </w:p>
  <w:p w14:paraId="20A3A03C" w14:textId="77777777" w:rsidR="00E7755D" w:rsidRDefault="00E7755D" w:rsidP="00E7755D">
    <w:pPr>
      <w:spacing w:after="0" w:line="240" w:lineRule="auto"/>
      <w:ind w:left="4248" w:firstLine="708"/>
      <w:jc w:val="both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        </w:t>
    </w:r>
    <w:r w:rsidRPr="00636BD3">
      <w:rPr>
        <w:rFonts w:ascii="Arial" w:hAnsi="Arial" w:cs="Arial"/>
        <w:sz w:val="20"/>
        <w:szCs w:val="20"/>
      </w:rPr>
      <w:t xml:space="preserve">Maison de la </w:t>
    </w:r>
    <w:r w:rsidR="00100788">
      <w:rPr>
        <w:rFonts w:ascii="Arial" w:hAnsi="Arial" w:cs="Arial"/>
        <w:sz w:val="20"/>
        <w:szCs w:val="20"/>
      </w:rPr>
      <w:t>culture et de la citoyenneté</w:t>
    </w:r>
  </w:p>
  <w:p w14:paraId="4046DEA1" w14:textId="77777777" w:rsidR="00E7755D" w:rsidRDefault="00E7755D" w:rsidP="00E7755D">
    <w:pPr>
      <w:spacing w:after="0" w:line="240" w:lineRule="auto"/>
      <w:ind w:left="4248" w:firstLine="708"/>
      <w:jc w:val="both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        </w:t>
    </w:r>
    <w:r w:rsidRPr="00636BD3">
      <w:rPr>
        <w:rFonts w:ascii="Arial" w:hAnsi="Arial" w:cs="Arial"/>
        <w:sz w:val="20"/>
        <w:szCs w:val="20"/>
      </w:rPr>
      <w:t>4, allée des Brotteaux</w:t>
    </w:r>
    <w:r>
      <w:rPr>
        <w:rFonts w:ascii="Arial" w:hAnsi="Arial" w:cs="Arial"/>
        <w:sz w:val="20"/>
        <w:szCs w:val="20"/>
      </w:rPr>
      <w:t xml:space="preserve"> </w:t>
    </w:r>
    <w:r w:rsidRPr="00636BD3">
      <w:rPr>
        <w:rFonts w:ascii="Arial" w:hAnsi="Arial" w:cs="Arial"/>
        <w:sz w:val="20"/>
        <w:szCs w:val="20"/>
      </w:rPr>
      <w:t>01000 Bourg en Bresse</w:t>
    </w:r>
  </w:p>
  <w:p w14:paraId="79D79D07" w14:textId="77777777" w:rsidR="000E0A77" w:rsidRDefault="000E0A77">
    <w:pPr>
      <w:pStyle w:val="En-tte"/>
    </w:pP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78D"/>
    <w:rsid w:val="0006458E"/>
    <w:rsid w:val="000C1199"/>
    <w:rsid w:val="000D48ED"/>
    <w:rsid w:val="000E0A77"/>
    <w:rsid w:val="000F59E1"/>
    <w:rsid w:val="00100788"/>
    <w:rsid w:val="00100C4E"/>
    <w:rsid w:val="00122A62"/>
    <w:rsid w:val="001419F7"/>
    <w:rsid w:val="001577FC"/>
    <w:rsid w:val="00175F31"/>
    <w:rsid w:val="001951DA"/>
    <w:rsid w:val="001D7E6B"/>
    <w:rsid w:val="001E0B9A"/>
    <w:rsid w:val="0021543E"/>
    <w:rsid w:val="0021778D"/>
    <w:rsid w:val="00226EB5"/>
    <w:rsid w:val="00247623"/>
    <w:rsid w:val="002601BC"/>
    <w:rsid w:val="002937E2"/>
    <w:rsid w:val="002965F9"/>
    <w:rsid w:val="002F7C22"/>
    <w:rsid w:val="00306D53"/>
    <w:rsid w:val="00352E97"/>
    <w:rsid w:val="00353BEF"/>
    <w:rsid w:val="003C1EEC"/>
    <w:rsid w:val="004507B4"/>
    <w:rsid w:val="00475C4C"/>
    <w:rsid w:val="00477D02"/>
    <w:rsid w:val="004B0551"/>
    <w:rsid w:val="004C66CF"/>
    <w:rsid w:val="004F5DDF"/>
    <w:rsid w:val="004F6D83"/>
    <w:rsid w:val="005031A7"/>
    <w:rsid w:val="00563FC7"/>
    <w:rsid w:val="005B1ABB"/>
    <w:rsid w:val="00636BD3"/>
    <w:rsid w:val="00656A71"/>
    <w:rsid w:val="00661D71"/>
    <w:rsid w:val="00665297"/>
    <w:rsid w:val="00682FA3"/>
    <w:rsid w:val="006F3CED"/>
    <w:rsid w:val="007033DF"/>
    <w:rsid w:val="00724053"/>
    <w:rsid w:val="007406CA"/>
    <w:rsid w:val="00741947"/>
    <w:rsid w:val="00745455"/>
    <w:rsid w:val="00773460"/>
    <w:rsid w:val="007815B3"/>
    <w:rsid w:val="00783CA0"/>
    <w:rsid w:val="007A7C5B"/>
    <w:rsid w:val="007E00AC"/>
    <w:rsid w:val="007F23A8"/>
    <w:rsid w:val="00805589"/>
    <w:rsid w:val="00816547"/>
    <w:rsid w:val="00817E03"/>
    <w:rsid w:val="00831C7D"/>
    <w:rsid w:val="008463B0"/>
    <w:rsid w:val="00883B57"/>
    <w:rsid w:val="0089325E"/>
    <w:rsid w:val="009308A0"/>
    <w:rsid w:val="00933116"/>
    <w:rsid w:val="00942F65"/>
    <w:rsid w:val="009502F9"/>
    <w:rsid w:val="00985AE3"/>
    <w:rsid w:val="009A5515"/>
    <w:rsid w:val="00A04870"/>
    <w:rsid w:val="00A14436"/>
    <w:rsid w:val="00A27785"/>
    <w:rsid w:val="00A315CE"/>
    <w:rsid w:val="00A863EF"/>
    <w:rsid w:val="00AC24BC"/>
    <w:rsid w:val="00B22216"/>
    <w:rsid w:val="00B82ECD"/>
    <w:rsid w:val="00BA204D"/>
    <w:rsid w:val="00C13C12"/>
    <w:rsid w:val="00C4410B"/>
    <w:rsid w:val="00C8799E"/>
    <w:rsid w:val="00CC2CAD"/>
    <w:rsid w:val="00CC74C1"/>
    <w:rsid w:val="00CF5456"/>
    <w:rsid w:val="00D56E5E"/>
    <w:rsid w:val="00D71637"/>
    <w:rsid w:val="00D95FC2"/>
    <w:rsid w:val="00DC6C8F"/>
    <w:rsid w:val="00E25602"/>
    <w:rsid w:val="00E338E1"/>
    <w:rsid w:val="00E52782"/>
    <w:rsid w:val="00E60EBE"/>
    <w:rsid w:val="00E74174"/>
    <w:rsid w:val="00E7552E"/>
    <w:rsid w:val="00E7755D"/>
    <w:rsid w:val="00E9329A"/>
    <w:rsid w:val="00EA6552"/>
    <w:rsid w:val="00ED53C3"/>
    <w:rsid w:val="00F066D8"/>
    <w:rsid w:val="00F75197"/>
    <w:rsid w:val="00F75E60"/>
    <w:rsid w:val="00FA5889"/>
    <w:rsid w:val="00FB7ADE"/>
    <w:rsid w:val="00FC0067"/>
    <w:rsid w:val="00FC7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785C0DA"/>
  <w15:chartTrackingRefBased/>
  <w15:docId w15:val="{6F505516-63B3-4ECE-81C3-A0000E0F2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21778D"/>
    <w:pPr>
      <w:autoSpaceDE w:val="0"/>
      <w:autoSpaceDN w:val="0"/>
      <w:adjustRightInd w:val="0"/>
      <w:spacing w:after="0" w:line="240" w:lineRule="auto"/>
    </w:pPr>
    <w:rPr>
      <w:rFonts w:ascii="Comic Sans MS" w:hAnsi="Comic Sans MS" w:cs="Comic Sans MS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1E0B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1E0B9A"/>
    <w:rPr>
      <w:b/>
      <w:bCs/>
    </w:rPr>
  </w:style>
  <w:style w:type="paragraph" w:styleId="En-tte">
    <w:name w:val="header"/>
    <w:basedOn w:val="Normal"/>
    <w:link w:val="En-tteCar"/>
    <w:uiPriority w:val="99"/>
    <w:unhideWhenUsed/>
    <w:rsid w:val="000E0A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E0A77"/>
  </w:style>
  <w:style w:type="paragraph" w:styleId="Pieddepage">
    <w:name w:val="footer"/>
    <w:basedOn w:val="Normal"/>
    <w:link w:val="PieddepageCar"/>
    <w:uiPriority w:val="99"/>
    <w:unhideWhenUsed/>
    <w:rsid w:val="000E0A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E0A77"/>
  </w:style>
  <w:style w:type="character" w:styleId="Lienhypertexte">
    <w:name w:val="Hyperlink"/>
    <w:basedOn w:val="Policepardfaut"/>
    <w:unhideWhenUsed/>
    <w:rsid w:val="00636BD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312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86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17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350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540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ylvie.thevenard@free.f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ACADEMIE DE LYON</Company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sthevenard</dc:creator>
  <cp:keywords/>
  <dc:description/>
  <cp:lastModifiedBy>Marie-France Pujeaut</cp:lastModifiedBy>
  <cp:revision>2</cp:revision>
  <dcterms:created xsi:type="dcterms:W3CDTF">2024-11-14T17:00:00Z</dcterms:created>
  <dcterms:modified xsi:type="dcterms:W3CDTF">2024-11-14T17:00:00Z</dcterms:modified>
</cp:coreProperties>
</file>